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EB7" w:rsidRDefault="00206D86" w:rsidP="00371EB7">
      <w:pPr>
        <w:snapToGrid w:val="0"/>
        <w:spacing w:line="400" w:lineRule="atLeast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公共事務</w:t>
      </w:r>
      <w:r w:rsidR="00371EB7" w:rsidRPr="00B306D3">
        <w:rPr>
          <w:rFonts w:ascii="標楷體" w:eastAsia="標楷體" w:hAnsi="標楷體" w:hint="eastAsia"/>
          <w:b/>
          <w:bCs/>
          <w:sz w:val="28"/>
          <w:szCs w:val="28"/>
        </w:rPr>
        <w:t>委員會：</w:t>
      </w:r>
    </w:p>
    <w:p w:rsidR="00206D86" w:rsidRDefault="00206D86" w:rsidP="00371EB7">
      <w:pPr>
        <w:snapToGrid w:val="0"/>
        <w:spacing w:line="400" w:lineRule="atLeast"/>
        <w:rPr>
          <w:rFonts w:ascii="標楷體" w:eastAsia="標楷體" w:hAnsi="標楷體"/>
          <w:b/>
          <w:bCs/>
          <w:sz w:val="28"/>
          <w:szCs w:val="28"/>
        </w:rPr>
      </w:pPr>
    </w:p>
    <w:p w:rsidR="006B07ED" w:rsidRDefault="006B07ED" w:rsidP="00371EB7">
      <w:pPr>
        <w:snapToGrid w:val="0"/>
        <w:spacing w:line="400" w:lineRule="atLeast"/>
        <w:rPr>
          <w:sz w:val="28"/>
          <w:szCs w:val="28"/>
        </w:rPr>
      </w:pPr>
    </w:p>
    <w:p w:rsidR="006B07ED" w:rsidRPr="00423223" w:rsidRDefault="006B07ED" w:rsidP="006B07ED">
      <w:pPr>
        <w:spacing w:line="340" w:lineRule="exact"/>
        <w:ind w:left="566" w:hangingChars="202" w:hanging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423223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proofErr w:type="gramStart"/>
      <w:r w:rsidRPr="00423223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 w:rsidRPr="00423223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proofErr w:type="gramStart"/>
      <w:r w:rsidRPr="00423223">
        <w:rPr>
          <w:rFonts w:ascii="標楷體" w:eastAsia="標楷體" w:hAnsi="標楷體" w:hint="eastAsia"/>
          <w:color w:val="000000" w:themeColor="text1"/>
          <w:sz w:val="28"/>
          <w:szCs w:val="28"/>
        </w:rPr>
        <w:t>111</w:t>
      </w:r>
      <w:proofErr w:type="gramEnd"/>
      <w:r w:rsidRPr="00423223">
        <w:rPr>
          <w:rFonts w:ascii="標楷體" w:eastAsia="標楷體" w:hAnsi="標楷體" w:hint="eastAsia"/>
          <w:color w:val="000000" w:themeColor="text1"/>
          <w:sz w:val="28"/>
          <w:szCs w:val="28"/>
        </w:rPr>
        <w:t>年度工作報告</w:t>
      </w:r>
    </w:p>
    <w:p w:rsidR="00B67636" w:rsidRPr="00423223" w:rsidRDefault="00B67636" w:rsidP="00B67636">
      <w:pPr>
        <w:adjustRightInd/>
        <w:ind w:left="283" w:hangingChars="101" w:hanging="283"/>
        <w:textAlignment w:val="auto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423223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1.高雄車站段地下化工程參訪，本會會員報名人數超過預估達到118名，活動已於111/11/4順利完成。</w:t>
      </w:r>
    </w:p>
    <w:p w:rsidR="00B67636" w:rsidRPr="00423223" w:rsidRDefault="00B67636" w:rsidP="00B67636">
      <w:pPr>
        <w:adjustRightInd/>
        <w:ind w:left="283" w:hangingChars="101" w:hanging="283"/>
        <w:textAlignment w:val="auto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423223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2.已於111/12/24完成活動集錦及感謝人員撰寫文稿，後續一併將參訪活動照片提交資訊委員會上傳本公會網站。</w:t>
      </w:r>
    </w:p>
    <w:p w:rsidR="00B67636" w:rsidRPr="00423223" w:rsidRDefault="00B67636" w:rsidP="00B67636">
      <w:pPr>
        <w:adjustRightInd/>
        <w:ind w:left="283" w:hangingChars="101" w:hanging="283"/>
        <w:textAlignment w:val="auto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423223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3</w:t>
      </w:r>
      <w:r w:rsidRPr="00423223">
        <w:rPr>
          <w:rFonts w:ascii="標楷體" w:eastAsia="標楷體" w:hAnsi="標楷體"/>
          <w:bCs/>
          <w:color w:val="000000" w:themeColor="text1"/>
          <w:sz w:val="28"/>
          <w:szCs w:val="28"/>
        </w:rPr>
        <w:t>.</w:t>
      </w:r>
      <w:r w:rsidRPr="00423223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依據本公會「工程災害防救災總隊組織簡則」第七條規定辦理相關人員任用。人員</w:t>
      </w:r>
      <w:proofErr w:type="gramStart"/>
      <w:r w:rsidRPr="00423223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人力庫屬儲備</w:t>
      </w:r>
      <w:proofErr w:type="gramEnd"/>
      <w:r w:rsidRPr="00423223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性質，人力庫已於今年8月提供會員報名登記。</w:t>
      </w:r>
    </w:p>
    <w:p w:rsidR="00B67636" w:rsidRPr="00423223" w:rsidRDefault="00B67636" w:rsidP="00B67636">
      <w:pPr>
        <w:adjustRightInd/>
        <w:ind w:left="283" w:hangingChars="101" w:hanging="283"/>
        <w:textAlignment w:val="auto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423223">
        <w:rPr>
          <w:rFonts w:ascii="標楷體" w:eastAsia="標楷體" w:hAnsi="標楷體"/>
          <w:bCs/>
          <w:color w:val="000000" w:themeColor="text1"/>
          <w:sz w:val="28"/>
          <w:szCs w:val="28"/>
        </w:rPr>
        <w:t>4.</w:t>
      </w:r>
      <w:r w:rsidRPr="00423223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目前已成立慈愛</w:t>
      </w:r>
      <w:proofErr w:type="gramStart"/>
      <w:r w:rsidRPr="00423223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社</w:t>
      </w:r>
      <w:proofErr w:type="gramEnd"/>
      <w:r w:rsidRPr="00423223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社團</w:t>
      </w:r>
      <w:r w:rsidRPr="00423223">
        <w:rPr>
          <w:rFonts w:ascii="標楷體" w:eastAsia="標楷體" w:hAnsi="標楷體"/>
          <w:bCs/>
          <w:color w:val="000000" w:themeColor="text1"/>
          <w:sz w:val="28"/>
          <w:szCs w:val="28"/>
        </w:rPr>
        <w:t>line</w:t>
      </w:r>
      <w:r w:rsidRPr="00423223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群組，於</w:t>
      </w:r>
      <w:r w:rsidRPr="00423223">
        <w:rPr>
          <w:rFonts w:ascii="標楷體" w:eastAsia="標楷體" w:hAnsi="標楷體"/>
          <w:bCs/>
          <w:color w:val="000000" w:themeColor="text1"/>
          <w:sz w:val="28"/>
          <w:szCs w:val="28"/>
        </w:rPr>
        <w:t>111/11/9</w:t>
      </w:r>
      <w:r w:rsidRPr="00423223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慈愛社</w:t>
      </w:r>
      <w:proofErr w:type="gramStart"/>
      <w:r w:rsidRPr="00423223">
        <w:rPr>
          <w:rFonts w:ascii="標楷體" w:eastAsia="標楷體" w:hAnsi="標楷體"/>
          <w:bCs/>
          <w:color w:val="000000" w:themeColor="text1"/>
          <w:sz w:val="28"/>
          <w:szCs w:val="28"/>
        </w:rPr>
        <w:t>111</w:t>
      </w:r>
      <w:proofErr w:type="gramEnd"/>
      <w:r w:rsidRPr="00423223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年度第</w:t>
      </w:r>
      <w:r w:rsidRPr="00423223">
        <w:rPr>
          <w:rFonts w:ascii="標楷體" w:eastAsia="標楷體" w:hAnsi="標楷體"/>
          <w:bCs/>
          <w:color w:val="000000" w:themeColor="text1"/>
          <w:sz w:val="28"/>
          <w:szCs w:val="28"/>
        </w:rPr>
        <w:t>1</w:t>
      </w:r>
      <w:r w:rsidRPr="00423223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次會議選任副社長</w:t>
      </w:r>
      <w:r w:rsidRPr="00423223">
        <w:rPr>
          <w:rFonts w:ascii="標楷體" w:eastAsia="標楷體" w:hAnsi="標楷體"/>
          <w:bCs/>
          <w:color w:val="000000" w:themeColor="text1"/>
          <w:sz w:val="28"/>
          <w:szCs w:val="28"/>
        </w:rPr>
        <w:t>1</w:t>
      </w:r>
      <w:r w:rsidRPr="00423223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名</w:t>
      </w:r>
      <w:r w:rsidRPr="00423223">
        <w:rPr>
          <w:rFonts w:ascii="標楷體" w:eastAsia="標楷體" w:hAnsi="標楷體"/>
          <w:bCs/>
          <w:color w:val="000000" w:themeColor="text1"/>
          <w:sz w:val="28"/>
          <w:szCs w:val="28"/>
        </w:rPr>
        <w:t>(</w:t>
      </w:r>
      <w:r w:rsidRPr="00423223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洪觀英技師</w:t>
      </w:r>
      <w:r w:rsidRPr="00423223">
        <w:rPr>
          <w:rFonts w:ascii="標楷體" w:eastAsia="標楷體" w:hAnsi="標楷體"/>
          <w:bCs/>
          <w:color w:val="000000" w:themeColor="text1"/>
          <w:sz w:val="28"/>
          <w:szCs w:val="28"/>
        </w:rPr>
        <w:t>)</w:t>
      </w:r>
      <w:r w:rsidRPr="00423223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、服務活動組長</w:t>
      </w:r>
      <w:r w:rsidRPr="00423223">
        <w:rPr>
          <w:rFonts w:ascii="標楷體" w:eastAsia="標楷體" w:hAnsi="標楷體"/>
          <w:bCs/>
          <w:color w:val="000000" w:themeColor="text1"/>
          <w:sz w:val="28"/>
          <w:szCs w:val="28"/>
        </w:rPr>
        <w:t>1</w:t>
      </w:r>
      <w:r w:rsidRPr="00423223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名</w:t>
      </w:r>
      <w:r w:rsidRPr="00423223">
        <w:rPr>
          <w:rFonts w:ascii="標楷體" w:eastAsia="標楷體" w:hAnsi="標楷體"/>
          <w:bCs/>
          <w:color w:val="000000" w:themeColor="text1"/>
          <w:sz w:val="28"/>
          <w:szCs w:val="28"/>
        </w:rPr>
        <w:t>(</w:t>
      </w:r>
      <w:r w:rsidRPr="00423223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鄭峯昇技師</w:t>
      </w:r>
      <w:r w:rsidRPr="00423223">
        <w:rPr>
          <w:rFonts w:ascii="標楷體" w:eastAsia="標楷體" w:hAnsi="標楷體"/>
          <w:bCs/>
          <w:color w:val="000000" w:themeColor="text1"/>
          <w:sz w:val="28"/>
          <w:szCs w:val="28"/>
        </w:rPr>
        <w:t>)</w:t>
      </w:r>
      <w:r w:rsidRPr="00423223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、財務組組長</w:t>
      </w:r>
      <w:r w:rsidRPr="00423223">
        <w:rPr>
          <w:rFonts w:ascii="標楷體" w:eastAsia="標楷體" w:hAnsi="標楷體"/>
          <w:bCs/>
          <w:color w:val="000000" w:themeColor="text1"/>
          <w:sz w:val="28"/>
          <w:szCs w:val="28"/>
        </w:rPr>
        <w:t>1</w:t>
      </w:r>
      <w:r w:rsidRPr="00423223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名</w:t>
      </w:r>
      <w:r w:rsidRPr="00423223">
        <w:rPr>
          <w:rFonts w:ascii="標楷體" w:eastAsia="標楷體" w:hAnsi="標楷體"/>
          <w:bCs/>
          <w:color w:val="000000" w:themeColor="text1"/>
          <w:sz w:val="28"/>
          <w:szCs w:val="28"/>
        </w:rPr>
        <w:t>(</w:t>
      </w:r>
      <w:r w:rsidRPr="00423223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林峰旭技師</w:t>
      </w:r>
      <w:r w:rsidRPr="00423223">
        <w:rPr>
          <w:rFonts w:ascii="標楷體" w:eastAsia="標楷體" w:hAnsi="標楷體"/>
          <w:bCs/>
          <w:color w:val="000000" w:themeColor="text1"/>
          <w:sz w:val="28"/>
          <w:szCs w:val="28"/>
        </w:rPr>
        <w:t>)</w:t>
      </w:r>
      <w:r w:rsidRPr="00423223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。已編撰慈愛社會員招募文宣，由本社組長及副社長共同撰寫。持續辦理後續招募會員相關事務及社務推動。</w:t>
      </w:r>
    </w:p>
    <w:p w:rsidR="006B07ED" w:rsidRPr="00423223" w:rsidRDefault="006B07ED" w:rsidP="006B07ED">
      <w:pPr>
        <w:spacing w:line="340" w:lineRule="exact"/>
        <w:ind w:left="566" w:hangingChars="202" w:hanging="566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6B07ED" w:rsidRPr="00423223" w:rsidRDefault="006B07ED" w:rsidP="006B07ED">
      <w:pPr>
        <w:spacing w:line="340" w:lineRule="exact"/>
        <w:ind w:left="566" w:hangingChars="202" w:hanging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423223">
        <w:rPr>
          <w:rFonts w:ascii="標楷體" w:eastAsia="標楷體" w:hAnsi="標楷體" w:hint="eastAsia"/>
          <w:color w:val="000000" w:themeColor="text1"/>
          <w:sz w:val="28"/>
          <w:szCs w:val="28"/>
        </w:rPr>
        <w:t>(二)</w:t>
      </w:r>
      <w:r w:rsidRPr="00423223">
        <w:rPr>
          <w:rFonts w:ascii="標楷體" w:eastAsia="標楷體" w:hAnsi="標楷體" w:hint="eastAsia"/>
          <w:color w:val="000000" w:themeColor="text1"/>
          <w:sz w:val="28"/>
        </w:rPr>
        <w:t xml:space="preserve"> </w:t>
      </w:r>
      <w:proofErr w:type="gramStart"/>
      <w:r w:rsidRPr="00423223">
        <w:rPr>
          <w:rFonts w:ascii="標楷體" w:eastAsia="標楷體" w:hAnsi="標楷體" w:hint="eastAsia"/>
          <w:color w:val="000000" w:themeColor="text1"/>
          <w:sz w:val="28"/>
        </w:rPr>
        <w:t>112</w:t>
      </w:r>
      <w:proofErr w:type="gramEnd"/>
      <w:r w:rsidRPr="00423223">
        <w:rPr>
          <w:rFonts w:ascii="標楷體" w:eastAsia="標楷體" w:hAnsi="標楷體" w:hint="eastAsia"/>
          <w:color w:val="000000" w:themeColor="text1"/>
          <w:sz w:val="28"/>
        </w:rPr>
        <w:t>年度工作計畫</w:t>
      </w:r>
      <w:r w:rsidRPr="00423223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:rsidR="006B07ED" w:rsidRPr="00423223" w:rsidRDefault="006B07ED" w:rsidP="006B07ED">
      <w:pPr>
        <w:ind w:leftChars="-1" w:left="-1" w:hanging="1"/>
        <w:rPr>
          <w:rFonts w:ascii="標楷體" w:eastAsia="標楷體" w:hAnsi="標楷體"/>
          <w:color w:val="000000" w:themeColor="text1"/>
          <w:spacing w:val="-8"/>
          <w:sz w:val="28"/>
          <w:szCs w:val="28"/>
        </w:rPr>
      </w:pPr>
      <w:r w:rsidRPr="00423223">
        <w:rPr>
          <w:rFonts w:ascii="標楷體" w:eastAsia="標楷體" w:hAnsi="標楷體" w:hint="eastAsia"/>
          <w:color w:val="000000" w:themeColor="text1"/>
          <w:sz w:val="28"/>
          <w:szCs w:val="28"/>
        </w:rPr>
        <w:t>1.輔導「慈愛社」活動。</w:t>
      </w:r>
    </w:p>
    <w:p w:rsidR="006B07ED" w:rsidRPr="00423223" w:rsidRDefault="006B07ED" w:rsidP="006B07ED">
      <w:pPr>
        <w:ind w:leftChars="-1" w:left="-1" w:hanging="1"/>
        <w:rPr>
          <w:rFonts w:ascii="標楷體" w:eastAsia="標楷體" w:hAnsi="標楷體"/>
          <w:color w:val="000000" w:themeColor="text1"/>
          <w:spacing w:val="-8"/>
          <w:sz w:val="28"/>
          <w:szCs w:val="28"/>
        </w:rPr>
      </w:pPr>
      <w:r w:rsidRPr="00423223">
        <w:rPr>
          <w:rFonts w:ascii="標楷體" w:eastAsia="標楷體" w:hAnsi="標楷體" w:hint="eastAsia"/>
          <w:color w:val="000000" w:themeColor="text1"/>
          <w:sz w:val="28"/>
          <w:szCs w:val="28"/>
        </w:rPr>
        <w:t>2.配合理事會辦理會員大會相關工作。</w:t>
      </w:r>
    </w:p>
    <w:p w:rsidR="006B07ED" w:rsidRPr="00423223" w:rsidRDefault="006B07ED" w:rsidP="006B07ED">
      <w:pPr>
        <w:ind w:leftChars="-1" w:left="-1" w:hanging="1"/>
        <w:rPr>
          <w:rFonts w:ascii="標楷體" w:eastAsia="標楷體" w:hAnsi="標楷體"/>
          <w:color w:val="000000" w:themeColor="text1"/>
          <w:spacing w:val="-8"/>
          <w:sz w:val="28"/>
          <w:szCs w:val="28"/>
        </w:rPr>
      </w:pPr>
      <w:r w:rsidRPr="00423223">
        <w:rPr>
          <w:rFonts w:ascii="標楷體" w:eastAsia="標楷體" w:hAnsi="標楷體" w:hint="eastAsia"/>
          <w:color w:val="000000" w:themeColor="text1"/>
          <w:sz w:val="28"/>
          <w:szCs w:val="28"/>
        </w:rPr>
        <w:t>3.辦理理事會臨時交辦事項。</w:t>
      </w:r>
    </w:p>
    <w:p w:rsidR="006B07ED" w:rsidRPr="00423223" w:rsidRDefault="006B07ED" w:rsidP="006B07ED">
      <w:pPr>
        <w:ind w:leftChars="-1" w:left="-1" w:hanging="1"/>
        <w:rPr>
          <w:rFonts w:ascii="標楷體" w:eastAsia="標楷體" w:hAnsi="標楷體"/>
          <w:color w:val="000000" w:themeColor="text1"/>
          <w:spacing w:val="-8"/>
          <w:sz w:val="28"/>
          <w:szCs w:val="28"/>
        </w:rPr>
      </w:pPr>
      <w:r w:rsidRPr="00423223">
        <w:rPr>
          <w:rFonts w:ascii="標楷體" w:eastAsia="標楷體" w:hAnsi="標楷體" w:hint="eastAsia"/>
          <w:color w:val="000000" w:themeColor="text1"/>
          <w:sz w:val="28"/>
          <w:szCs w:val="28"/>
        </w:rPr>
        <w:t>4.執行</w:t>
      </w:r>
      <w:proofErr w:type="gramStart"/>
      <w:r w:rsidRPr="00423223">
        <w:rPr>
          <w:rFonts w:ascii="標楷體" w:eastAsia="標楷體" w:hAnsi="標楷體" w:hint="eastAsia"/>
          <w:color w:val="000000" w:themeColor="text1"/>
          <w:sz w:val="28"/>
          <w:szCs w:val="28"/>
        </w:rPr>
        <w:t>112</w:t>
      </w:r>
      <w:proofErr w:type="gramEnd"/>
      <w:r w:rsidRPr="00423223">
        <w:rPr>
          <w:rFonts w:ascii="標楷體" w:eastAsia="標楷體" w:hAnsi="標楷體" w:hint="eastAsia"/>
          <w:color w:val="000000" w:themeColor="text1"/>
          <w:sz w:val="28"/>
          <w:szCs w:val="28"/>
        </w:rPr>
        <w:t>年度各項相關工作計畫。</w:t>
      </w:r>
    </w:p>
    <w:p w:rsidR="006B07ED" w:rsidRPr="00423223" w:rsidRDefault="006B07ED" w:rsidP="006B07ED">
      <w:pPr>
        <w:spacing w:line="340" w:lineRule="exact"/>
        <w:ind w:leftChars="-1" w:left="-1" w:hanging="1"/>
        <w:rPr>
          <w:rFonts w:ascii="標楷體" w:eastAsia="標楷體" w:hAnsi="標楷體"/>
          <w:color w:val="000000" w:themeColor="text1"/>
          <w:sz w:val="28"/>
          <w:szCs w:val="28"/>
        </w:rPr>
      </w:pPr>
      <w:r w:rsidRPr="00423223">
        <w:rPr>
          <w:rFonts w:ascii="標楷體" w:eastAsia="標楷體" w:hAnsi="標楷體" w:hint="eastAsia"/>
          <w:color w:val="000000" w:themeColor="text1"/>
          <w:sz w:val="28"/>
          <w:szCs w:val="28"/>
        </w:rPr>
        <w:t>5.配合地方政府相關工作。</w:t>
      </w:r>
    </w:p>
    <w:p w:rsidR="006B07ED" w:rsidRPr="006B07ED" w:rsidRDefault="006B07ED" w:rsidP="00371EB7">
      <w:pPr>
        <w:snapToGrid w:val="0"/>
        <w:spacing w:line="400" w:lineRule="atLeast"/>
        <w:rPr>
          <w:sz w:val="28"/>
          <w:szCs w:val="28"/>
        </w:rPr>
      </w:pPr>
    </w:p>
    <w:sectPr w:rsidR="006B07ED" w:rsidRPr="006B07ED" w:rsidSect="003F058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58FA" w:rsidRDefault="00B558FA" w:rsidP="00AD584E">
      <w:pPr>
        <w:spacing w:line="240" w:lineRule="auto"/>
      </w:pPr>
      <w:r>
        <w:separator/>
      </w:r>
    </w:p>
  </w:endnote>
  <w:endnote w:type="continuationSeparator" w:id="0">
    <w:p w:rsidR="00B558FA" w:rsidRDefault="00B558FA" w:rsidP="00AD584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58FA" w:rsidRDefault="00B558FA" w:rsidP="00AD584E">
      <w:pPr>
        <w:spacing w:line="240" w:lineRule="auto"/>
      </w:pPr>
      <w:r>
        <w:separator/>
      </w:r>
    </w:p>
  </w:footnote>
  <w:footnote w:type="continuationSeparator" w:id="0">
    <w:p w:rsidR="00B558FA" w:rsidRDefault="00B558FA" w:rsidP="00AD584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E56F53"/>
    <w:multiLevelType w:val="hybridMultilevel"/>
    <w:tmpl w:val="2D8E0D3C"/>
    <w:lvl w:ilvl="0" w:tplc="9C3AFC3C">
      <w:start w:val="1"/>
      <w:numFmt w:val="decimal"/>
      <w:lvlText w:val="%1、"/>
      <w:lvlJc w:val="left"/>
      <w:pPr>
        <w:ind w:left="143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1">
    <w:nsid w:val="66180295"/>
    <w:multiLevelType w:val="hybridMultilevel"/>
    <w:tmpl w:val="702CD4C0"/>
    <w:lvl w:ilvl="0" w:tplc="587CE810">
      <w:start w:val="1"/>
      <w:numFmt w:val="decimal"/>
      <w:lvlText w:val="%1."/>
      <w:lvlJc w:val="left"/>
      <w:pPr>
        <w:ind w:left="840" w:hanging="360"/>
      </w:pPr>
      <w:rPr>
        <w:rFonts w:cs="Helvetica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71EB7"/>
    <w:rsid w:val="00042544"/>
    <w:rsid w:val="00083BCD"/>
    <w:rsid w:val="000D40F1"/>
    <w:rsid w:val="00206D86"/>
    <w:rsid w:val="00282827"/>
    <w:rsid w:val="0033745F"/>
    <w:rsid w:val="00371EB7"/>
    <w:rsid w:val="003F0584"/>
    <w:rsid w:val="004020B3"/>
    <w:rsid w:val="00423223"/>
    <w:rsid w:val="004608B1"/>
    <w:rsid w:val="005C37FB"/>
    <w:rsid w:val="006B07ED"/>
    <w:rsid w:val="006F6B6F"/>
    <w:rsid w:val="007717AD"/>
    <w:rsid w:val="00832622"/>
    <w:rsid w:val="00834400"/>
    <w:rsid w:val="00835867"/>
    <w:rsid w:val="008E388A"/>
    <w:rsid w:val="00AB6AFA"/>
    <w:rsid w:val="00AD584E"/>
    <w:rsid w:val="00B558FA"/>
    <w:rsid w:val="00B67636"/>
    <w:rsid w:val="00B9059C"/>
    <w:rsid w:val="00C86C71"/>
    <w:rsid w:val="00C86D71"/>
    <w:rsid w:val="00DB45A0"/>
    <w:rsid w:val="00E278A5"/>
    <w:rsid w:val="00E91F01"/>
    <w:rsid w:val="00FE1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EB7"/>
    <w:pPr>
      <w:widowControl w:val="0"/>
      <w:adjustRightInd w:val="0"/>
      <w:spacing w:line="360" w:lineRule="exact"/>
      <w:textAlignment w:val="baseline"/>
    </w:pPr>
    <w:rPr>
      <w:rFonts w:ascii="Times New Roman" w:eastAsia="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71EB7"/>
    <w:pPr>
      <w:ind w:left="480"/>
    </w:pPr>
    <w:rPr>
      <w:rFonts w:ascii="標楷體" w:eastAsia="標楷體"/>
      <w:sz w:val="28"/>
    </w:rPr>
  </w:style>
  <w:style w:type="character" w:customStyle="1" w:styleId="a4">
    <w:name w:val="本文縮排 字元"/>
    <w:basedOn w:val="a0"/>
    <w:link w:val="a3"/>
    <w:rsid w:val="00371EB7"/>
    <w:rPr>
      <w:rFonts w:ascii="標楷體" w:eastAsia="標楷體" w:hAnsi="Times New Roman" w:cs="Times New Roman"/>
      <w:kern w:val="0"/>
      <w:sz w:val="28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AD584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semiHidden/>
    <w:rsid w:val="00AD584E"/>
    <w:rPr>
      <w:rFonts w:ascii="Times New Roman" w:eastAsia="細明體" w:hAnsi="Times New Roman" w:cs="Times New Roman"/>
      <w:kern w:val="0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AD584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semiHidden/>
    <w:rsid w:val="00AD584E"/>
    <w:rPr>
      <w:rFonts w:ascii="Times New Roman" w:eastAsia="細明體" w:hAnsi="Times New Roman" w:cs="Times New Roman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366</Characters>
  <Application>Microsoft Office Word</Application>
  <DocSecurity>0</DocSecurity>
  <Lines>3</Lines>
  <Paragraphs>1</Paragraphs>
  <ScaleCrop>false</ScaleCrop>
  <Company>HOME</Company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2023-02-03T05:02:00Z</dcterms:created>
  <dcterms:modified xsi:type="dcterms:W3CDTF">2023-02-03T05:02:00Z</dcterms:modified>
</cp:coreProperties>
</file>